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4FAF42" w14:textId="77777777" w:rsidR="00196BA3" w:rsidRPr="00C21618" w:rsidRDefault="00EF195E" w:rsidP="00622C10">
      <w:pPr>
        <w:jc w:val="center"/>
        <w:rPr>
          <w:rFonts w:ascii="Times New Roman" w:hAnsi="Times New Roman" w:cs="Times New Roman"/>
          <w:b/>
          <w:bCs/>
          <w:sz w:val="24"/>
          <w:szCs w:val="24"/>
        </w:rPr>
      </w:pPr>
      <w:r w:rsidRPr="00C21618">
        <w:rPr>
          <w:rFonts w:ascii="Times New Roman" w:hAnsi="Times New Roman" w:cs="Times New Roman"/>
          <w:b/>
          <w:bCs/>
          <w:sz w:val="24"/>
          <w:szCs w:val="24"/>
        </w:rPr>
        <w:t>Namietanie spracúvania osobných údajov dotknutou osobou</w:t>
      </w:r>
    </w:p>
    <w:p w14:paraId="2903582A" w14:textId="77777777" w:rsidR="00622C10" w:rsidRPr="003364B5" w:rsidRDefault="00622C10" w:rsidP="00622C10">
      <w:pPr>
        <w:jc w:val="center"/>
        <w:rPr>
          <w:rFonts w:ascii="Times New Roman" w:hAnsi="Times New Roman" w:cs="Times New Roman"/>
          <w:b/>
          <w:bCs/>
          <w:color w:val="E36C0A" w:themeColor="accent6" w:themeShade="BF"/>
          <w:sz w:val="24"/>
          <w:szCs w:val="24"/>
        </w:rPr>
      </w:pPr>
    </w:p>
    <w:p w14:paraId="0059FDEE" w14:textId="77777777" w:rsidR="00196BA3" w:rsidRPr="003364B5" w:rsidRDefault="00EF195E" w:rsidP="003364B5">
      <w:pPr>
        <w:rPr>
          <w:rFonts w:ascii="Times New Roman" w:hAnsi="Times New Roman" w:cs="Times New Roman"/>
          <w:sz w:val="24"/>
          <w:szCs w:val="24"/>
        </w:rPr>
      </w:pPr>
      <w:r w:rsidRPr="003364B5">
        <w:rPr>
          <w:rFonts w:ascii="Times New Roman" w:hAnsi="Times New Roman" w:cs="Times New Roman"/>
          <w:b/>
          <w:sz w:val="24"/>
          <w:szCs w:val="24"/>
        </w:rPr>
        <w:t>Dolu podpísaný/-á Meno a priezvisko:</w:t>
      </w:r>
      <w:r w:rsidRPr="003364B5">
        <w:rPr>
          <w:rFonts w:ascii="Times New Roman" w:hAnsi="Times New Roman" w:cs="Times New Roman"/>
          <w:sz w:val="24"/>
          <w:szCs w:val="24"/>
        </w:rPr>
        <w:t xml:space="preserve"> </w:t>
      </w:r>
      <w:r w:rsidR="00B87BEE">
        <w:rPr>
          <w:rFonts w:ascii="Times New Roman" w:hAnsi="Times New Roman" w:cs="Times New Roman"/>
          <w:sz w:val="24"/>
          <w:szCs w:val="24"/>
        </w:rPr>
        <w:t xml:space="preserve"> </w:t>
      </w:r>
      <w:r w:rsidRPr="003364B5">
        <w:rPr>
          <w:rFonts w:ascii="Times New Roman" w:hAnsi="Times New Roman" w:cs="Times New Roman"/>
          <w:sz w:val="24"/>
          <w:szCs w:val="24"/>
        </w:rPr>
        <w:t xml:space="preserve">............................................................................................................... </w:t>
      </w:r>
    </w:p>
    <w:p w14:paraId="176F4F8E" w14:textId="77777777" w:rsidR="00196BA3" w:rsidRPr="003364B5" w:rsidRDefault="00EF195E" w:rsidP="003364B5">
      <w:pPr>
        <w:rPr>
          <w:rFonts w:ascii="Times New Roman" w:hAnsi="Times New Roman" w:cs="Times New Roman"/>
          <w:sz w:val="24"/>
          <w:szCs w:val="24"/>
        </w:rPr>
      </w:pPr>
      <w:r w:rsidRPr="003364B5">
        <w:rPr>
          <w:rFonts w:ascii="Times New Roman" w:hAnsi="Times New Roman" w:cs="Times New Roman"/>
          <w:b/>
          <w:sz w:val="24"/>
          <w:szCs w:val="24"/>
        </w:rPr>
        <w:t>Bydlisko:</w:t>
      </w:r>
      <w:r w:rsidRPr="003364B5">
        <w:rPr>
          <w:rFonts w:ascii="Times New Roman" w:hAnsi="Times New Roman" w:cs="Times New Roman"/>
          <w:sz w:val="24"/>
          <w:szCs w:val="24"/>
        </w:rPr>
        <w:t xml:space="preserve"> ............................................................................................................... </w:t>
      </w:r>
    </w:p>
    <w:p w14:paraId="0A440F1C" w14:textId="4AF33883" w:rsidR="00196BA3" w:rsidRPr="00527F90" w:rsidRDefault="00EF195E" w:rsidP="00225F3E">
      <w:pPr>
        <w:spacing w:after="0" w:line="240" w:lineRule="auto"/>
        <w:rPr>
          <w:rFonts w:ascii="Times New Roman" w:hAnsi="Times New Roman" w:cs="Times New Roman"/>
          <w:b/>
          <w:bCs/>
          <w:sz w:val="24"/>
          <w:szCs w:val="24"/>
        </w:rPr>
      </w:pPr>
      <w:r w:rsidRPr="003364B5">
        <w:rPr>
          <w:rFonts w:ascii="Times New Roman" w:hAnsi="Times New Roman" w:cs="Times New Roman"/>
          <w:sz w:val="24"/>
          <w:szCs w:val="24"/>
        </w:rPr>
        <w:t>týmto namietam spracúvanie mojich osobných údajov</w:t>
      </w:r>
      <w:r w:rsidR="00C073AB">
        <w:rPr>
          <w:rFonts w:ascii="Times New Roman" w:hAnsi="Times New Roman" w:cs="Times New Roman"/>
          <w:b/>
          <w:bCs/>
          <w:sz w:val="24"/>
          <w:szCs w:val="24"/>
        </w:rPr>
        <w:t xml:space="preserve"> </w:t>
      </w:r>
      <w:r w:rsidR="00225F3E" w:rsidRPr="00225F3E">
        <w:rPr>
          <w:rFonts w:ascii="Times New Roman" w:hAnsi="Times New Roman" w:cs="Times New Roman"/>
          <w:b/>
          <w:bCs/>
          <w:sz w:val="24"/>
          <w:szCs w:val="24"/>
        </w:rPr>
        <w:t>Kebabizňa Juh, s. r. o., Hliny 1267/90, 017 01 Považská Bystrica, IČO: 50 811 860</w:t>
      </w:r>
      <w:r w:rsidRPr="00BB6800">
        <w:rPr>
          <w:rFonts w:ascii="Times New Roman" w:hAnsi="Times New Roman" w:cs="Times New Roman"/>
          <w:b/>
          <w:bCs/>
          <w:sz w:val="24"/>
          <w:szCs w:val="24"/>
        </w:rPr>
        <w:t>,</w:t>
      </w:r>
      <w:r w:rsidRPr="003364B5">
        <w:rPr>
          <w:rFonts w:ascii="Times New Roman" w:hAnsi="Times New Roman" w:cs="Times New Roman"/>
          <w:sz w:val="24"/>
          <w:szCs w:val="24"/>
        </w:rPr>
        <w:t xml:space="preserve"> za účelom: </w:t>
      </w:r>
    </w:p>
    <w:p w14:paraId="700454D3" w14:textId="77777777" w:rsidR="00196BA3" w:rsidRPr="003364B5" w:rsidRDefault="00EF195E" w:rsidP="00DA7466">
      <w:pPr>
        <w:spacing w:after="0"/>
        <w:rPr>
          <w:rFonts w:ascii="Times New Roman" w:hAnsi="Times New Roman" w:cs="Times New Roman"/>
          <w:sz w:val="24"/>
          <w:szCs w:val="24"/>
        </w:rPr>
      </w:pPr>
      <w:r w:rsidRPr="003364B5">
        <w:rPr>
          <w:rFonts w:ascii="Times New Roman" w:hAnsi="Times New Roman" w:cs="Times New Roman"/>
          <w:sz w:val="24"/>
          <w:szCs w:val="24"/>
        </w:rPr>
        <w:t xml:space="preserve">/doplňte na aký účel spracúvame Vaše osobné údaje, ktoré namietate/ ....................................................................................................................................................... </w:t>
      </w:r>
      <w:r w:rsidRPr="003364B5">
        <w:rPr>
          <w:rFonts w:ascii="Times New Roman" w:hAnsi="Times New Roman" w:cs="Times New Roman"/>
          <w:b/>
          <w:sz w:val="24"/>
          <w:szCs w:val="24"/>
        </w:rPr>
        <w:t>Spracúvanie mojich osobných údajov namietam z nasledovných dôvodov:</w:t>
      </w:r>
      <w:r w:rsidRPr="003364B5">
        <w:rPr>
          <w:rFonts w:ascii="Times New Roman" w:hAnsi="Times New Roman" w:cs="Times New Roman"/>
          <w:sz w:val="24"/>
          <w:szCs w:val="24"/>
        </w:rPr>
        <w:t xml:space="preserve"> /popíšte dôvody, prečo nechcete, aby sme Vaše osobné údaje spracúvali/ ....................................................................................................................................................... ....................................................................................................................................................... ....................................................................................................................................................... Žiadam o poskytnutie oznámenia o spôsobe vybavenia žiadosti týmto spôsobom: rovnakým spôsobom, ako podávam túto žiadosť; iným spôsobom: .................................................... </w:t>
      </w:r>
    </w:p>
    <w:p w14:paraId="71371092" w14:textId="77777777" w:rsidR="00196BA3" w:rsidRPr="003364B5" w:rsidRDefault="00EF195E" w:rsidP="003364B5">
      <w:pPr>
        <w:rPr>
          <w:rFonts w:ascii="Times New Roman" w:hAnsi="Times New Roman" w:cs="Times New Roman"/>
          <w:sz w:val="24"/>
          <w:szCs w:val="24"/>
        </w:rPr>
      </w:pPr>
      <w:r w:rsidRPr="003364B5">
        <w:rPr>
          <w:rFonts w:ascii="Times New Roman" w:hAnsi="Times New Roman" w:cs="Times New Roman"/>
          <w:b/>
          <w:sz w:val="24"/>
          <w:szCs w:val="24"/>
        </w:rPr>
        <w:t xml:space="preserve">Poučenie: </w:t>
      </w:r>
      <w:r w:rsidRPr="003364B5">
        <w:rPr>
          <w:rFonts w:ascii="Times New Roman" w:hAnsi="Times New Roman" w:cs="Times New Roman"/>
          <w:sz w:val="24"/>
          <w:szCs w:val="24"/>
        </w:rPr>
        <w:t xml:space="preserve">Vašu žiadosť vybavíme bez zbytočného odkladu, najneskôr do jedného mesiaca. Túto lehotu môžeme predĺžiť o ďalšie dva mesiace, o čom Vás budeme informovať. </w:t>
      </w:r>
    </w:p>
    <w:p w14:paraId="68839CDC" w14:textId="77777777" w:rsidR="00196BA3" w:rsidRPr="003364B5" w:rsidRDefault="00EF195E" w:rsidP="003364B5">
      <w:pPr>
        <w:rPr>
          <w:rFonts w:ascii="Times New Roman" w:hAnsi="Times New Roman" w:cs="Times New Roman"/>
          <w:sz w:val="24"/>
          <w:szCs w:val="24"/>
        </w:rPr>
      </w:pPr>
      <w:r w:rsidRPr="003364B5">
        <w:rPr>
          <w:rFonts w:ascii="Times New Roman" w:hAnsi="Times New Roman" w:cs="Times New Roman"/>
          <w:sz w:val="24"/>
          <w:szCs w:val="24"/>
        </w:rPr>
        <w:t xml:space="preserve">Pokiaľ Vašu žiadosť nevybavíme v tejto lehote, môžete podať sťažnosť na Úrad na ochranu osobných údajov SR a žiadať o nápravu na súde. Oznámenie o spôsobe vybavenia žiadosti Vám poskytneme rovnakým spôsobom, akým bola podaná žiadosť, pokiaľ nepožiadate o iný spôsob. V prípade kladného vybavenia žiadosti, Vaše osobné údaje nebudeme ďalej spracúvať na daný účel. Vašu žiadosť vybavujeme bezplatne. Pri opakovanej zjavne neopodstatnenej alebo neprimeranej žiadosti môžeme požadovať primeraný administratívny poplatok alebo odmietnuť konať. </w:t>
      </w:r>
    </w:p>
    <w:p w14:paraId="1C258C73" w14:textId="77777777" w:rsidR="00196BA3" w:rsidRPr="003364B5" w:rsidRDefault="00196BA3" w:rsidP="003364B5">
      <w:pPr>
        <w:rPr>
          <w:rFonts w:ascii="Times New Roman" w:hAnsi="Times New Roman" w:cs="Times New Roman"/>
          <w:sz w:val="24"/>
          <w:szCs w:val="24"/>
        </w:rPr>
      </w:pPr>
    </w:p>
    <w:p w14:paraId="6789DA29" w14:textId="77777777" w:rsidR="00196BA3" w:rsidRPr="003364B5" w:rsidRDefault="00196BA3" w:rsidP="003364B5">
      <w:pPr>
        <w:rPr>
          <w:rFonts w:ascii="Times New Roman" w:hAnsi="Times New Roman" w:cs="Times New Roman"/>
          <w:sz w:val="24"/>
          <w:szCs w:val="24"/>
        </w:rPr>
      </w:pPr>
    </w:p>
    <w:p w14:paraId="2E83548D" w14:textId="77777777" w:rsidR="003364B5" w:rsidRDefault="00EF195E" w:rsidP="003364B5">
      <w:pPr>
        <w:rPr>
          <w:rFonts w:ascii="Times New Roman" w:hAnsi="Times New Roman" w:cs="Times New Roman"/>
          <w:sz w:val="24"/>
          <w:szCs w:val="24"/>
        </w:rPr>
      </w:pPr>
      <w:r w:rsidRPr="003364B5">
        <w:rPr>
          <w:rFonts w:ascii="Times New Roman" w:hAnsi="Times New Roman" w:cs="Times New Roman"/>
          <w:sz w:val="24"/>
          <w:szCs w:val="24"/>
        </w:rPr>
        <w:t>V ............................., dň</w:t>
      </w:r>
      <w:r w:rsidR="003364B5">
        <w:rPr>
          <w:rFonts w:ascii="Times New Roman" w:hAnsi="Times New Roman" w:cs="Times New Roman"/>
          <w:sz w:val="24"/>
          <w:szCs w:val="24"/>
        </w:rPr>
        <w:t xml:space="preserve">a </w:t>
      </w:r>
      <w:r w:rsidRPr="003364B5">
        <w:rPr>
          <w:rFonts w:ascii="Times New Roman" w:hAnsi="Times New Roman" w:cs="Times New Roman"/>
          <w:sz w:val="24"/>
          <w:szCs w:val="24"/>
        </w:rPr>
        <w:t xml:space="preserve">.................... </w:t>
      </w:r>
    </w:p>
    <w:p w14:paraId="7F4F7026" w14:textId="77777777" w:rsidR="003364B5" w:rsidRDefault="003364B5" w:rsidP="003364B5">
      <w:pPr>
        <w:rPr>
          <w:rFonts w:ascii="Times New Roman" w:hAnsi="Times New Roman" w:cs="Times New Roman"/>
          <w:sz w:val="24"/>
          <w:szCs w:val="24"/>
        </w:rPr>
      </w:pPr>
    </w:p>
    <w:p w14:paraId="258E5439" w14:textId="77777777" w:rsidR="003364B5" w:rsidRDefault="00EF195E" w:rsidP="003364B5">
      <w:pPr>
        <w:rPr>
          <w:rFonts w:ascii="Times New Roman" w:hAnsi="Times New Roman" w:cs="Times New Roman"/>
          <w:sz w:val="24"/>
          <w:szCs w:val="24"/>
        </w:rPr>
      </w:pPr>
      <w:r w:rsidRPr="003364B5">
        <w:rPr>
          <w:rFonts w:ascii="Times New Roman" w:hAnsi="Times New Roman" w:cs="Times New Roman"/>
          <w:sz w:val="24"/>
          <w:szCs w:val="24"/>
        </w:rPr>
        <w:t xml:space="preserve">........................................... </w:t>
      </w:r>
    </w:p>
    <w:p w14:paraId="6041D045" w14:textId="77777777" w:rsidR="00B72B93" w:rsidRPr="003364B5" w:rsidRDefault="00EF195E" w:rsidP="003364B5">
      <w:pPr>
        <w:rPr>
          <w:rFonts w:ascii="Times New Roman" w:hAnsi="Times New Roman" w:cs="Times New Roman"/>
          <w:sz w:val="24"/>
          <w:szCs w:val="24"/>
        </w:rPr>
      </w:pPr>
      <w:r w:rsidRPr="003364B5">
        <w:rPr>
          <w:rFonts w:ascii="Times New Roman" w:hAnsi="Times New Roman" w:cs="Times New Roman"/>
          <w:sz w:val="24"/>
          <w:szCs w:val="24"/>
        </w:rPr>
        <w:t>Podpis dotknutej osoby</w:t>
      </w:r>
    </w:p>
    <w:sectPr w:rsidR="00B72B93" w:rsidRPr="003364B5" w:rsidSect="00B72B93">
      <w:head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F3B470" w14:textId="77777777" w:rsidR="00FE724E" w:rsidRDefault="00FE724E" w:rsidP="00196BA3">
      <w:pPr>
        <w:spacing w:after="0" w:line="240" w:lineRule="auto"/>
      </w:pPr>
      <w:r>
        <w:separator/>
      </w:r>
    </w:p>
  </w:endnote>
  <w:endnote w:type="continuationSeparator" w:id="0">
    <w:p w14:paraId="4A428A61" w14:textId="77777777" w:rsidR="00FE724E" w:rsidRDefault="00FE724E" w:rsidP="00196BA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E588BC" w14:textId="77777777" w:rsidR="00FE724E" w:rsidRDefault="00FE724E" w:rsidP="00196BA3">
      <w:pPr>
        <w:spacing w:after="0" w:line="240" w:lineRule="auto"/>
      </w:pPr>
      <w:r>
        <w:separator/>
      </w:r>
    </w:p>
  </w:footnote>
  <w:footnote w:type="continuationSeparator" w:id="0">
    <w:p w14:paraId="5A2927AE" w14:textId="77777777" w:rsidR="00FE724E" w:rsidRDefault="00FE724E" w:rsidP="00196BA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8BEA44" w14:textId="45F05CBC" w:rsidR="00196BA3" w:rsidRPr="00225F3E" w:rsidRDefault="00225F3E" w:rsidP="00225F3E">
    <w:pPr>
      <w:pStyle w:val="Hlavika"/>
      <w:jc w:val="center"/>
    </w:pPr>
    <w:r w:rsidRPr="00225F3E">
      <w:rPr>
        <w:rFonts w:ascii="Times New Roman" w:hAnsi="Times New Roman" w:cs="Times New Roman"/>
        <w:b/>
        <w:bCs/>
        <w:iCs/>
        <w:sz w:val="24"/>
        <w:szCs w:val="24"/>
      </w:rPr>
      <w:t>Kebabizňa Juh, s. r. o., Hliny 1267/90, 017 01 Považská Bystrica, IČO: 50 811 860</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EF195E"/>
    <w:rsid w:val="00041B08"/>
    <w:rsid w:val="00196BA3"/>
    <w:rsid w:val="001C0F61"/>
    <w:rsid w:val="00225F3E"/>
    <w:rsid w:val="00227150"/>
    <w:rsid w:val="002D1938"/>
    <w:rsid w:val="003364B5"/>
    <w:rsid w:val="00361576"/>
    <w:rsid w:val="003917CF"/>
    <w:rsid w:val="00397A85"/>
    <w:rsid w:val="004451B7"/>
    <w:rsid w:val="004F6AD7"/>
    <w:rsid w:val="00527F90"/>
    <w:rsid w:val="0054102A"/>
    <w:rsid w:val="005F03F6"/>
    <w:rsid w:val="00622C10"/>
    <w:rsid w:val="006542DA"/>
    <w:rsid w:val="00737EB4"/>
    <w:rsid w:val="007501ED"/>
    <w:rsid w:val="00772D2E"/>
    <w:rsid w:val="00777686"/>
    <w:rsid w:val="007A469F"/>
    <w:rsid w:val="0081730A"/>
    <w:rsid w:val="0087469C"/>
    <w:rsid w:val="00904438"/>
    <w:rsid w:val="00951725"/>
    <w:rsid w:val="0098147E"/>
    <w:rsid w:val="009B32DE"/>
    <w:rsid w:val="009C03E3"/>
    <w:rsid w:val="00AF555D"/>
    <w:rsid w:val="00B72B93"/>
    <w:rsid w:val="00B76AC5"/>
    <w:rsid w:val="00B87BEE"/>
    <w:rsid w:val="00BB6800"/>
    <w:rsid w:val="00C03C20"/>
    <w:rsid w:val="00C073AB"/>
    <w:rsid w:val="00C21618"/>
    <w:rsid w:val="00CC13D7"/>
    <w:rsid w:val="00D9319E"/>
    <w:rsid w:val="00D96AC3"/>
    <w:rsid w:val="00DA7466"/>
    <w:rsid w:val="00E137AA"/>
    <w:rsid w:val="00E57CEA"/>
    <w:rsid w:val="00EB4BA8"/>
    <w:rsid w:val="00EF195E"/>
    <w:rsid w:val="00F655B7"/>
    <w:rsid w:val="00FB4129"/>
    <w:rsid w:val="00FE724E"/>
  </w:rsids>
  <m:mathPr>
    <m:mathFont m:val="Cambria Math"/>
    <m:brkBin m:val="before"/>
    <m:brkBinSub m:val="--"/>
    <m:smallFrac/>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28BE1ED"/>
  <w15:docId w15:val="{0AF063CE-4529-48F4-8CE5-6DCF9474CE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sk-SK"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rsid w:val="00B72B93"/>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Hlavika">
    <w:name w:val="header"/>
    <w:basedOn w:val="Normlny"/>
    <w:link w:val="HlavikaChar"/>
    <w:uiPriority w:val="99"/>
    <w:unhideWhenUsed/>
    <w:rsid w:val="00196BA3"/>
    <w:pPr>
      <w:tabs>
        <w:tab w:val="center" w:pos="4536"/>
        <w:tab w:val="right" w:pos="9072"/>
      </w:tabs>
      <w:spacing w:after="0" w:line="240" w:lineRule="auto"/>
    </w:pPr>
  </w:style>
  <w:style w:type="character" w:customStyle="1" w:styleId="HlavikaChar">
    <w:name w:val="Hlavička Char"/>
    <w:basedOn w:val="Predvolenpsmoodseku"/>
    <w:link w:val="Hlavika"/>
    <w:uiPriority w:val="99"/>
    <w:rsid w:val="00196BA3"/>
  </w:style>
  <w:style w:type="paragraph" w:styleId="Pta">
    <w:name w:val="footer"/>
    <w:basedOn w:val="Normlny"/>
    <w:link w:val="PtaChar"/>
    <w:uiPriority w:val="99"/>
    <w:unhideWhenUsed/>
    <w:rsid w:val="00196BA3"/>
    <w:pPr>
      <w:tabs>
        <w:tab w:val="center" w:pos="4536"/>
        <w:tab w:val="right" w:pos="9072"/>
      </w:tabs>
      <w:spacing w:after="0" w:line="240" w:lineRule="auto"/>
    </w:pPr>
  </w:style>
  <w:style w:type="character" w:customStyle="1" w:styleId="PtaChar">
    <w:name w:val="Päta Char"/>
    <w:basedOn w:val="Predvolenpsmoodseku"/>
    <w:link w:val="Pta"/>
    <w:uiPriority w:val="99"/>
    <w:rsid w:val="00196BA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1</Pages>
  <Words>345</Words>
  <Characters>1972</Characters>
  <Application>Microsoft Office Word</Application>
  <DocSecurity>0</DocSecurity>
  <Lines>16</Lines>
  <Paragraphs>4</Paragraphs>
  <ScaleCrop>false</ScaleCrop>
  <Company/>
  <LinksUpToDate>false</LinksUpToDate>
  <CharactersWithSpaces>2313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Uzivatel</cp:lastModifiedBy>
  <cp:revision>44</cp:revision>
  <dcterms:created xsi:type="dcterms:W3CDTF">2020-04-15T08:27:00Z</dcterms:created>
  <dcterms:modified xsi:type="dcterms:W3CDTF">2023-05-11T11:24:00Z</dcterms:modified>
</cp:coreProperties>
</file>